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3D61" w14:textId="77777777" w:rsidR="00572015" w:rsidRDefault="00572015" w:rsidP="00572015">
      <w:pPr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</w:pPr>
    </w:p>
    <w:p w14:paraId="2158CA28" w14:textId="28DB2127" w:rsidR="00572015" w:rsidRPr="00572015" w:rsidRDefault="00572015" w:rsidP="00572015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Revelation 2.18-29 - </w:t>
      </w:r>
      <w:r w:rsidRPr="00457BF9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To the Church in Thyatira</w:t>
      </w:r>
    </w:p>
    <w:p w14:paraId="2D9FEE69" w14:textId="77777777" w:rsidR="00572015" w:rsidRDefault="00572015" w:rsidP="00572015">
      <w:pPr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</w:pPr>
    </w:p>
    <w:p w14:paraId="43F85E59" w14:textId="6818FAC2" w:rsidR="00572015" w:rsidRDefault="00572015" w:rsidP="00572015">
      <w:pPr>
        <w:rPr>
          <w:rFonts w:ascii="Segoe UI" w:eastAsia="Times New Roman" w:hAnsi="Segoe UI" w:cs="Segoe UI"/>
          <w:color w:val="000000"/>
          <w:kern w:val="36"/>
        </w:rPr>
      </w:pPr>
      <w:r w:rsidRPr="00457BF9"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  <w:t>The Counselor: (2.18)</w:t>
      </w:r>
      <w:r>
        <w:rPr>
          <w:rFonts w:ascii="Segoe UI" w:eastAsia="Times New Roman" w:hAnsi="Segoe UI" w:cs="Segoe UI"/>
          <w:color w:val="000000"/>
          <w:kern w:val="36"/>
        </w:rPr>
        <w:t xml:space="preserve"> – Jesus’ eyes are as blazing fire, and His fee are like polished bronze</w:t>
      </w:r>
    </w:p>
    <w:p w14:paraId="2A4860D0" w14:textId="77777777" w:rsidR="00572015" w:rsidRDefault="00572015" w:rsidP="00572015">
      <w:pPr>
        <w:rPr>
          <w:rFonts w:ascii="Segoe UI" w:eastAsia="Times New Roman" w:hAnsi="Segoe UI" w:cs="Segoe UI"/>
          <w:color w:val="000000"/>
          <w:kern w:val="36"/>
        </w:rPr>
      </w:pPr>
    </w:p>
    <w:p w14:paraId="35B6D54B" w14:textId="77777777" w:rsidR="00572015" w:rsidRPr="00457BF9" w:rsidRDefault="00572015" w:rsidP="00572015">
      <w:pPr>
        <w:rPr>
          <w:rFonts w:ascii="Segoe UI" w:eastAsia="Times New Roman" w:hAnsi="Segoe UI" w:cs="Segoe UI"/>
          <w:color w:val="000000"/>
          <w:kern w:val="36"/>
        </w:rPr>
      </w:pPr>
      <w:r w:rsidRPr="00457BF9"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  <w:t>The Commendation: (2.1</w:t>
      </w:r>
      <w:r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  <w:t>9</w:t>
      </w:r>
      <w:r w:rsidRPr="00457BF9"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  <w:t>)</w:t>
      </w:r>
      <w:r>
        <w:rPr>
          <w:rFonts w:ascii="Segoe UI" w:eastAsia="Times New Roman" w:hAnsi="Segoe UI" w:cs="Segoe UI"/>
          <w:b/>
          <w:bCs/>
          <w:color w:val="000000"/>
          <w:kern w:val="36"/>
          <w:u w:val="single"/>
        </w:rPr>
        <w:t xml:space="preserve"> – </w:t>
      </w:r>
      <w:r>
        <w:rPr>
          <w:rFonts w:ascii="Segoe UI" w:eastAsia="Times New Roman" w:hAnsi="Segoe UI" w:cs="Segoe UI"/>
          <w:color w:val="000000"/>
          <w:kern w:val="36"/>
        </w:rPr>
        <w:t xml:space="preserve">Their works, love, faith, and patience have greatly increased </w:t>
      </w:r>
    </w:p>
    <w:p w14:paraId="42216DE5" w14:textId="77777777" w:rsidR="00572015" w:rsidRDefault="00572015" w:rsidP="00572015"/>
    <w:p w14:paraId="1781C741" w14:textId="77777777" w:rsidR="00572015" w:rsidRPr="00457BF9" w:rsidRDefault="00572015" w:rsidP="00572015">
      <w:pPr>
        <w:rPr>
          <w:b/>
          <w:bCs/>
          <w:u w:val="single"/>
        </w:rPr>
      </w:pPr>
      <w:r w:rsidRPr="00457BF9">
        <w:rPr>
          <w:b/>
          <w:bCs/>
          <w:u w:val="single"/>
        </w:rPr>
        <w:t>The Chastening: (2.</w:t>
      </w:r>
      <w:r>
        <w:rPr>
          <w:b/>
          <w:bCs/>
          <w:u w:val="single"/>
        </w:rPr>
        <w:t>20-23</w:t>
      </w:r>
      <w:r w:rsidRPr="00457BF9">
        <w:rPr>
          <w:b/>
          <w:bCs/>
          <w:u w:val="single"/>
        </w:rPr>
        <w:t>)</w:t>
      </w:r>
    </w:p>
    <w:p w14:paraId="68C5D304" w14:textId="77777777" w:rsidR="00572015" w:rsidRDefault="00572015" w:rsidP="00572015">
      <w:pPr>
        <w:pStyle w:val="ListParagraph"/>
        <w:numPr>
          <w:ilvl w:val="0"/>
          <w:numId w:val="1"/>
        </w:numPr>
      </w:pPr>
      <w:r>
        <w:t>The wickedness v.20: they are allowing a false prophetess named Jezebel to teach immorality and idolatry</w:t>
      </w:r>
    </w:p>
    <w:p w14:paraId="083D2875" w14:textId="77777777" w:rsidR="00572015" w:rsidRDefault="00572015" w:rsidP="00572015">
      <w:pPr>
        <w:pStyle w:val="ListParagraph"/>
        <w:numPr>
          <w:ilvl w:val="0"/>
          <w:numId w:val="1"/>
        </w:numPr>
      </w:pPr>
      <w:r>
        <w:t xml:space="preserve">The warning vv. 21-23: Unless they repent, both she and her followers will suffer both sickness and death </w:t>
      </w:r>
    </w:p>
    <w:p w14:paraId="2D45C87A" w14:textId="77777777" w:rsidR="00572015" w:rsidRDefault="00572015" w:rsidP="00572015"/>
    <w:p w14:paraId="6928BE18" w14:textId="77777777" w:rsidR="00572015" w:rsidRDefault="00572015" w:rsidP="00572015">
      <w:r w:rsidRPr="00457BF9">
        <w:rPr>
          <w:b/>
          <w:bCs/>
          <w:u w:val="single"/>
        </w:rPr>
        <w:t>The Counsel: (2.</w:t>
      </w:r>
      <w:r>
        <w:rPr>
          <w:b/>
          <w:bCs/>
          <w:u w:val="single"/>
        </w:rPr>
        <w:t>24-25</w:t>
      </w:r>
      <w:r w:rsidRPr="00457BF9">
        <w:rPr>
          <w:b/>
          <w:bCs/>
          <w:u w:val="single"/>
        </w:rPr>
        <w:t xml:space="preserve">) </w:t>
      </w:r>
      <w:proofErr w:type="gramStart"/>
      <w:r w:rsidRPr="00457BF9">
        <w:rPr>
          <w:b/>
          <w:bCs/>
          <w:u w:val="single"/>
        </w:rPr>
        <w:t>–</w:t>
      </w:r>
      <w:r>
        <w:t xml:space="preserve">  Jesus</w:t>
      </w:r>
      <w:proofErr w:type="gramEnd"/>
      <w:r>
        <w:t xml:space="preserve"> tells the faithful there to hold on to what they have. </w:t>
      </w:r>
    </w:p>
    <w:p w14:paraId="5B118D63" w14:textId="77777777" w:rsidR="00572015" w:rsidRDefault="00572015" w:rsidP="00572015"/>
    <w:p w14:paraId="4B69F3AB" w14:textId="77777777" w:rsidR="00572015" w:rsidRPr="00457BF9" w:rsidRDefault="00572015" w:rsidP="00572015">
      <w:pPr>
        <w:rPr>
          <w:b/>
          <w:bCs/>
          <w:u w:val="single"/>
        </w:rPr>
      </w:pPr>
      <w:r w:rsidRPr="00457BF9">
        <w:rPr>
          <w:b/>
          <w:bCs/>
          <w:u w:val="single"/>
        </w:rPr>
        <w:t>The Challenge: (2.</w:t>
      </w:r>
      <w:r>
        <w:rPr>
          <w:b/>
          <w:bCs/>
          <w:u w:val="single"/>
        </w:rPr>
        <w:t>26-29</w:t>
      </w:r>
      <w:r w:rsidRPr="00457BF9">
        <w:rPr>
          <w:b/>
          <w:bCs/>
          <w:u w:val="single"/>
        </w:rPr>
        <w:t>)</w:t>
      </w:r>
    </w:p>
    <w:p w14:paraId="3AB5C5C2" w14:textId="77777777" w:rsidR="00572015" w:rsidRDefault="00572015" w:rsidP="00572015">
      <w:pPr>
        <w:pStyle w:val="ListParagraph"/>
        <w:numPr>
          <w:ilvl w:val="0"/>
          <w:numId w:val="2"/>
        </w:numPr>
      </w:pPr>
      <w:r>
        <w:t xml:space="preserve">They will help rule over the nations </w:t>
      </w:r>
    </w:p>
    <w:p w14:paraId="6A7066C3" w14:textId="77777777" w:rsidR="00572015" w:rsidRDefault="00572015" w:rsidP="00572015">
      <w:pPr>
        <w:pStyle w:val="ListParagraph"/>
        <w:numPr>
          <w:ilvl w:val="0"/>
          <w:numId w:val="2"/>
        </w:numPr>
      </w:pPr>
      <w:r>
        <w:t>They will be given the morning star</w:t>
      </w:r>
    </w:p>
    <w:p w14:paraId="02CB4D3F" w14:textId="7993A4D0" w:rsidR="00732D5A" w:rsidRDefault="00572015"/>
    <w:p w14:paraId="3026C2FD" w14:textId="03C3201B" w:rsidR="00572015" w:rsidRDefault="00572015">
      <w:r>
        <w:t>____________________________________________________________________________________________________________________________________________________________</w:t>
      </w:r>
    </w:p>
    <w:p w14:paraId="438AC4C4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1CACDA2F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47C82016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5296BF0C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4371D848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1DBED858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38668976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2EA31B1C" w14:textId="77777777" w:rsidR="00572015" w:rsidRDefault="00572015" w:rsidP="00572015">
      <w:r>
        <w:t>____________________________________________________________________________________________________________________________________________________________</w:t>
      </w:r>
    </w:p>
    <w:p w14:paraId="6FB36846" w14:textId="47D71AA4" w:rsidR="00572015" w:rsidRDefault="00572015">
      <w:r>
        <w:t>____________________________________________________________________________________________________________________________________________________________</w:t>
      </w:r>
    </w:p>
    <w:sectPr w:rsidR="0057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732E"/>
    <w:multiLevelType w:val="hybridMultilevel"/>
    <w:tmpl w:val="E668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0751"/>
    <w:multiLevelType w:val="hybridMultilevel"/>
    <w:tmpl w:val="B8F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15"/>
    <w:rsid w:val="00096645"/>
    <w:rsid w:val="001B4AC1"/>
    <w:rsid w:val="005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690EC"/>
  <w15:chartTrackingRefBased/>
  <w15:docId w15:val="{CD86BECC-9488-684B-9AB0-91C4BCCD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Nobles</dc:creator>
  <cp:keywords/>
  <dc:description/>
  <cp:lastModifiedBy>Ben Nobles</cp:lastModifiedBy>
  <cp:revision>1</cp:revision>
  <dcterms:created xsi:type="dcterms:W3CDTF">2021-09-20T17:54:00Z</dcterms:created>
  <dcterms:modified xsi:type="dcterms:W3CDTF">2021-09-20T17:56:00Z</dcterms:modified>
</cp:coreProperties>
</file>